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A50D4">
        <w:rPr>
          <w:rFonts w:ascii="Times New Roman" w:hAnsi="Times New Roman"/>
          <w:b/>
          <w:szCs w:val="28"/>
          <w:lang w:val="pt-BR"/>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013DE">
        <w:rPr>
          <w:rFonts w:ascii="Times New Roman" w:hAnsi="Times New Roman"/>
          <w:szCs w:val="28"/>
          <w:lang w:val="pt-BR"/>
        </w:rPr>
        <w:t xml:space="preserve"> CK124</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w:t>
      </w:r>
      <w:r w:rsidR="0096545D">
        <w:rPr>
          <w:rFonts w:ascii="Times New Roman" w:hAnsi="Times New Roman"/>
          <w:bCs/>
          <w:szCs w:val="28"/>
          <w:lang w:val="pt-BR"/>
        </w:rPr>
        <w:t xml:space="preserve"> </w:t>
      </w:r>
      <w:r w:rsidR="00516206">
        <w:rPr>
          <w:rFonts w:ascii="Times New Roman" w:hAnsi="Times New Roman"/>
          <w:bCs/>
          <w:szCs w:val="28"/>
          <w:lang w:val="pt-BR"/>
        </w:rPr>
        <w:t>Công nghệ</w:t>
      </w:r>
      <w:r w:rsidR="00AA50D4">
        <w:rPr>
          <w:rFonts w:ascii="Times New Roman" w:hAnsi="Times New Roman"/>
          <w:bCs/>
          <w:szCs w:val="28"/>
          <w:lang w:val="pt-BR"/>
        </w:rPr>
        <w:t xml:space="preserve">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w:t>
      </w:r>
      <w:r w:rsidR="0096545D">
        <w:rPr>
          <w:rFonts w:ascii="Times New Roman" w:hAnsi="Times New Roman"/>
          <w:bCs/>
          <w:szCs w:val="28"/>
          <w:lang w:val="pt-BR"/>
        </w:rPr>
        <w:t xml:space="preserve"> </w:t>
      </w:r>
      <w:r w:rsidR="00516206">
        <w:rPr>
          <w:rFonts w:ascii="Times New Roman" w:hAnsi="Times New Roman"/>
          <w:bCs/>
          <w:szCs w:val="28"/>
          <w:lang w:val="pt-BR"/>
        </w:rPr>
        <w:t>Công ngh</w:t>
      </w:r>
      <w:r w:rsidR="0096545D">
        <w:rPr>
          <w:rFonts w:ascii="Times New Roman" w:hAnsi="Times New Roman"/>
          <w:bCs/>
          <w:szCs w:val="28"/>
          <w:lang w:val="pt-BR"/>
        </w:rPr>
        <w:t>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AA50D4">
        <w:rPr>
          <w:rFonts w:ascii="Times New Roman" w:hAnsi="Times New Roman"/>
          <w:bCs/>
          <w:szCs w:val="28"/>
          <w:lang w:val="pt-BR"/>
        </w:rPr>
        <w:t xml:space="preserve"> Sinh viên có hiểu biết về các thuật ngữ tiếng anh chuyên ngành, các tên gọi tiếng anh của các chi tiết máy, máy cắt kim loại, các lực trong lĩnh vực kỹ thuật cơ khí.</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 xml:space="preserve">ó </w:t>
      </w:r>
      <w:r w:rsidR="00AA50D4">
        <w:rPr>
          <w:rFonts w:ascii="Times New Roman" w:eastAsia="Calibri" w:hAnsi="Times New Roman" w:cs="Times New Roman"/>
          <w:color w:val="000000"/>
        </w:rPr>
        <w:t>k</w:t>
      </w:r>
      <w:r w:rsidR="00AA50D4" w:rsidRPr="00AA50D4">
        <w:rPr>
          <w:rFonts w:ascii="Times New Roman" w:eastAsia="Calibri" w:hAnsi="Times New Roman" w:cs="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B702C6" w:rsidRPr="00861372" w:rsidRDefault="00B702C6" w:rsidP="00B702C6">
      <w:pPr>
        <w:pStyle w:val="ListParagraph"/>
        <w:numPr>
          <w:ilvl w:val="0"/>
          <w:numId w:val="18"/>
        </w:numPr>
        <w:spacing w:before="120"/>
        <w:ind w:left="0" w:firstLine="284"/>
        <w:jc w:val="both"/>
        <w:rPr>
          <w:rFonts w:ascii="Times New Roman" w:hAnsi="Times New Roman"/>
          <w:bCs/>
          <w:szCs w:val="28"/>
          <w:lang w:val="pt-BR"/>
        </w:rPr>
      </w:pPr>
      <w:r w:rsidRPr="00BB686B">
        <w:rPr>
          <w:rFonts w:ascii="Times New Roman" w:hAnsi="Times New Roman"/>
          <w:bCs/>
          <w:szCs w:val="28"/>
          <w:lang w:val="pt-BR"/>
        </w:rPr>
        <w:t>N</w:t>
      </w:r>
      <w:r w:rsidRPr="00BB686B">
        <w:rPr>
          <w:rFonts w:ascii="Times New Roman" w:hAnsi="Times New Roman" w:hint="eastAsia"/>
          <w:bCs/>
          <w:szCs w:val="28"/>
          <w:lang w:val="pt-BR"/>
        </w:rPr>
        <w:t>ă</w:t>
      </w:r>
      <w:r w:rsidRPr="00BB686B">
        <w:rPr>
          <w:rFonts w:ascii="Times New Roman" w:hAnsi="Times New Roman"/>
          <w:bCs/>
          <w:szCs w:val="28"/>
          <w:lang w:val="pt-BR"/>
        </w:rPr>
        <w:t>ng lực tự chủ và trách nhiệm</w:t>
      </w:r>
      <w:r w:rsidRPr="00861372">
        <w:rPr>
          <w:rFonts w:ascii="Times New Roman" w:hAnsi="Times New Roman"/>
          <w:bCs/>
          <w:szCs w:val="28"/>
          <w:lang w:val="pt-BR"/>
        </w:rPr>
        <w:t>: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 xml:space="preserve">c, </w:t>
      </w:r>
      <w:r w:rsidR="0096545D">
        <w:rPr>
          <w:rFonts w:ascii="Times New Roman" w:hAnsi="Times New Roman"/>
          <w:bCs/>
          <w:szCs w:val="28"/>
          <w:lang w:val="pt-BR"/>
        </w:rPr>
        <w:t xml:space="preserve">chủ động trong học tập, </w:t>
      </w:r>
      <w:r w:rsidRPr="00861372">
        <w:rPr>
          <w:rFonts w:ascii="Times New Roman" w:hAnsi="Times New Roman"/>
          <w:bCs/>
          <w:szCs w:val="28"/>
          <w:lang w:val="pt-BR"/>
        </w:rPr>
        <w:t>ph</w:t>
      </w:r>
      <w:r w:rsidRPr="00861372">
        <w:rPr>
          <w:rFonts w:ascii="Times New Roman" w:hAnsi="Times New Roman" w:cs="Calibri"/>
          <w:bCs/>
          <w:szCs w:val="28"/>
          <w:lang w:val="pt-BR"/>
        </w:rPr>
        <w:t>ả</w:t>
      </w:r>
      <w:r w:rsidRPr="00861372">
        <w:rPr>
          <w:rFonts w:ascii="Times New Roman" w:hAnsi="Times New Roman"/>
          <w:bCs/>
          <w:szCs w:val="28"/>
          <w:lang w:val="pt-BR"/>
        </w:rPr>
        <w:t>i</w:t>
      </w:r>
      <w:r>
        <w:rPr>
          <w:rFonts w:ascii="Times New Roman" w:hAnsi="Times New Roman"/>
          <w:bCs/>
          <w:szCs w:val="28"/>
          <w:lang w:val="pt-BR"/>
        </w:rPr>
        <w:t xml:space="preserve"> có trách nhiệm</w:t>
      </w:r>
      <w:r w:rsidRPr="00861372">
        <w:rPr>
          <w:rFonts w:ascii="Times New Roman" w:hAnsi="Times New Roman"/>
          <w:bCs/>
          <w:szCs w:val="28"/>
          <w:lang w:val="pt-BR"/>
        </w:rPr>
        <w:t xml:space="preserve">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w:t>
      </w:r>
      <w:r w:rsidR="0096545D">
        <w:rPr>
          <w:rFonts w:ascii="Times New Roman" w:hAnsi="Times New Roman"/>
          <w:bCs/>
          <w:szCs w:val="28"/>
          <w:lang w:val="pt-BR"/>
        </w:rPr>
        <w:t xml:space="preserve"> của </w:t>
      </w:r>
      <w:r>
        <w:rPr>
          <w:rFonts w:ascii="Times New Roman" w:hAnsi="Times New Roman"/>
          <w:bCs/>
          <w:szCs w:val="28"/>
          <w:lang w:val="pt-BR"/>
        </w:rPr>
        <w:t xml:space="preserve"> cá nhân và của nhóm</w:t>
      </w:r>
      <w:r w:rsidRPr="00861372">
        <w:rPr>
          <w:rFonts w:ascii="Times New Roman" w:hAnsi="Times New Roman"/>
          <w:bCs/>
          <w:szCs w:val="28"/>
          <w:lang w:val="pt-BR"/>
        </w:rPr>
        <w:t xml:space="preserve">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B702C6">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Pr="00AA50D4" w:rsidRDefault="004D354C" w:rsidP="007C3ADB">
            <w:pPr>
              <w:jc w:val="center"/>
              <w:rPr>
                <w:rFonts w:ascii="Times New Roman" w:hAnsi="Times New Roman"/>
                <w:szCs w:val="28"/>
              </w:rPr>
            </w:pPr>
            <w:r w:rsidRPr="00AA50D4">
              <w:rPr>
                <w:rFonts w:ascii="Times New Roman" w:hAnsi="Times New Roman"/>
                <w:szCs w:val="28"/>
              </w:rPr>
              <w:t>1</w:t>
            </w:r>
          </w:p>
          <w:p w:rsidR="002130DF" w:rsidRPr="00AA50D4" w:rsidRDefault="002130DF" w:rsidP="007C3ADB">
            <w:pPr>
              <w:jc w:val="center"/>
              <w:rPr>
                <w:rFonts w:ascii="Times New Roman" w:hAnsi="Times New Roman"/>
                <w:szCs w:val="28"/>
              </w:rPr>
            </w:pPr>
          </w:p>
          <w:p w:rsidR="007C3ADB" w:rsidRPr="00AA50D4" w:rsidRDefault="00466873" w:rsidP="007C3ADB">
            <w:pPr>
              <w:jc w:val="center"/>
              <w:rPr>
                <w:rFonts w:ascii="Times New Roman" w:hAnsi="Times New Roman"/>
                <w:szCs w:val="28"/>
              </w:rPr>
            </w:pPr>
            <w:r w:rsidRPr="00AA50D4">
              <w:rPr>
                <w:rFonts w:ascii="Times New Roman" w:hAnsi="Times New Roman"/>
                <w:szCs w:val="28"/>
              </w:rPr>
              <w:t>2</w:t>
            </w:r>
          </w:p>
          <w:p w:rsidR="007C3ADB" w:rsidRPr="00AA50D4"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sidRPr="00AA50D4">
              <w:rPr>
                <w:rFonts w:ascii="Times New Roman" w:hAnsi="Times New Roman"/>
                <w:szCs w:val="28"/>
              </w:rPr>
              <w:t>3</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4</w:t>
            </w:r>
          </w:p>
          <w:p w:rsidR="00AA50D4" w:rsidRDefault="00AA50D4" w:rsidP="00466873">
            <w:pPr>
              <w:jc w:val="center"/>
              <w:rPr>
                <w:rFonts w:ascii="Times New Roman" w:hAnsi="Times New Roman"/>
                <w:szCs w:val="28"/>
              </w:rPr>
            </w:pPr>
            <w:r>
              <w:rPr>
                <w:rFonts w:ascii="Times New Roman" w:hAnsi="Times New Roman"/>
                <w:szCs w:val="28"/>
              </w:rPr>
              <w:t>5</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6</w:t>
            </w:r>
          </w:p>
          <w:p w:rsidR="00AA50D4" w:rsidRDefault="00AA50D4" w:rsidP="00466873">
            <w:pPr>
              <w:jc w:val="center"/>
              <w:rPr>
                <w:rFonts w:ascii="Times New Roman" w:hAnsi="Times New Roman"/>
                <w:szCs w:val="28"/>
              </w:rPr>
            </w:pPr>
          </w:p>
          <w:p w:rsidR="00BC4403" w:rsidRPr="00AA50D4" w:rsidRDefault="00AA50D4" w:rsidP="00466873">
            <w:pPr>
              <w:jc w:val="center"/>
              <w:rPr>
                <w:rFonts w:ascii="Times New Roman" w:hAnsi="Times New Roman"/>
                <w:szCs w:val="28"/>
              </w:rPr>
            </w:pPr>
            <w:r>
              <w:rPr>
                <w:rFonts w:ascii="Times New Roman" w:hAnsi="Times New Roman"/>
                <w:szCs w:val="28"/>
              </w:rPr>
              <w:t>7</w:t>
            </w:r>
          </w:p>
        </w:tc>
        <w:tc>
          <w:tcPr>
            <w:tcW w:w="3691" w:type="dxa"/>
            <w:shd w:val="clear" w:color="auto" w:fill="auto"/>
          </w:tcPr>
          <w:p w:rsidR="00466873" w:rsidRPr="00BC4403" w:rsidRDefault="00AA50D4" w:rsidP="007C3ADB">
            <w:pPr>
              <w:tabs>
                <w:tab w:val="right" w:leader="dot" w:pos="3331"/>
              </w:tabs>
              <w:rPr>
                <w:rFonts w:ascii="Times New Roman" w:hAnsi="Times New Roman"/>
                <w:b/>
                <w:szCs w:val="28"/>
              </w:rPr>
            </w:pPr>
            <w:r w:rsidRPr="00BC4403">
              <w:rPr>
                <w:rFonts w:ascii="Times New Roman" w:hAnsi="Times New Roman"/>
                <w:b/>
                <w:color w:val="000000" w:themeColor="text1"/>
                <w:szCs w:val="28"/>
              </w:rPr>
              <w:lastRenderedPageBreak/>
              <w:t>Bài 1. Technolody in use</w:t>
            </w:r>
            <w:r w:rsidRPr="00BC4403">
              <w:rPr>
                <w:rFonts w:ascii="Times New Roman" w:hAnsi="Times New Roman"/>
                <w:b/>
                <w:szCs w:val="28"/>
              </w:rPr>
              <w:t xml:space="preserve"> </w:t>
            </w:r>
          </w:p>
          <w:p w:rsidR="00AA50D4" w:rsidRPr="00BC4403" w:rsidRDefault="00AA50D4" w:rsidP="007C3ADB">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3. Components and assembly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4. Machine tools</w:t>
            </w: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5. Procedures and Precautions</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6. Forces</w:t>
            </w:r>
          </w:p>
          <w:p w:rsidR="00AA50D4" w:rsidRPr="00BC4403" w:rsidRDefault="00AA50D4" w:rsidP="00AA50D4">
            <w:pPr>
              <w:tabs>
                <w:tab w:val="right" w:leader="dot" w:pos="3331"/>
              </w:tabs>
              <w:rPr>
                <w:rFonts w:ascii="Times New Roman" w:hAnsi="Times New Roman"/>
                <w:b/>
                <w:szCs w:val="28"/>
              </w:rPr>
            </w:pPr>
          </w:p>
          <w:p w:rsidR="00466873" w:rsidRPr="00AA50D4" w:rsidRDefault="00AA50D4" w:rsidP="00A859BB">
            <w:pPr>
              <w:tabs>
                <w:tab w:val="right" w:leader="dot" w:pos="3331"/>
              </w:tabs>
              <w:rPr>
                <w:rFonts w:ascii="Times New Roman" w:hAnsi="Times New Roman"/>
                <w:b/>
                <w:szCs w:val="28"/>
              </w:rPr>
            </w:pPr>
            <w:r w:rsidRPr="00BC4403">
              <w:rPr>
                <w:rFonts w:ascii="Times New Roman" w:hAnsi="Times New Roman"/>
                <w:b/>
                <w:szCs w:val="28"/>
              </w:rPr>
              <w:t>Bài 7. Tolerance</w:t>
            </w:r>
          </w:p>
        </w:tc>
        <w:tc>
          <w:tcPr>
            <w:tcW w:w="918" w:type="dxa"/>
            <w:shd w:val="clear" w:color="auto" w:fill="auto"/>
          </w:tcPr>
          <w:p w:rsidR="004D354C" w:rsidRDefault="007422B6" w:rsidP="007C3ADB">
            <w:pPr>
              <w:rPr>
                <w:rFonts w:ascii="Times New Roman" w:hAnsi="Times New Roman"/>
                <w:szCs w:val="28"/>
              </w:rPr>
            </w:pPr>
            <w:r>
              <w:rPr>
                <w:rFonts w:ascii="Times New Roman" w:hAnsi="Times New Roman"/>
                <w:szCs w:val="28"/>
              </w:rPr>
              <w:lastRenderedPageBreak/>
              <w:t>3</w:t>
            </w: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7</w:t>
            </w:r>
          </w:p>
          <w:p w:rsidR="003D7861" w:rsidRDefault="007422B6" w:rsidP="00466873">
            <w:pPr>
              <w:rPr>
                <w:rFonts w:ascii="Times New Roman" w:hAnsi="Times New Roman"/>
                <w:szCs w:val="28"/>
              </w:rPr>
            </w:pPr>
            <w:r>
              <w:rPr>
                <w:rFonts w:ascii="Times New Roman" w:hAnsi="Times New Roman"/>
                <w:szCs w:val="28"/>
              </w:rPr>
              <w:t>5</w:t>
            </w:r>
          </w:p>
          <w:p w:rsidR="007422B6" w:rsidRDefault="007422B6" w:rsidP="00466873">
            <w:pPr>
              <w:rPr>
                <w:rFonts w:ascii="Times New Roman" w:hAnsi="Times New Roman"/>
                <w:szCs w:val="28"/>
              </w:rPr>
            </w:pPr>
          </w:p>
          <w:p w:rsidR="007422B6" w:rsidRDefault="007422B6" w:rsidP="00466873">
            <w:pPr>
              <w:rPr>
                <w:rFonts w:ascii="Times New Roman" w:hAnsi="Times New Roman"/>
                <w:szCs w:val="28"/>
              </w:rPr>
            </w:pPr>
          </w:p>
          <w:p w:rsidR="007422B6" w:rsidRDefault="00772678" w:rsidP="00466873">
            <w:pPr>
              <w:rPr>
                <w:rFonts w:ascii="Times New Roman" w:hAnsi="Times New Roman"/>
                <w:szCs w:val="28"/>
              </w:rPr>
            </w:pPr>
            <w:r>
              <w:rPr>
                <w:rFonts w:ascii="Times New Roman" w:hAnsi="Times New Roman"/>
                <w:szCs w:val="28"/>
              </w:rPr>
              <w:t>4</w:t>
            </w:r>
          </w:p>
          <w:p w:rsidR="00772678" w:rsidRDefault="00772678" w:rsidP="00466873">
            <w:pPr>
              <w:rPr>
                <w:rFonts w:ascii="Times New Roman" w:hAnsi="Times New Roman"/>
                <w:szCs w:val="28"/>
              </w:rPr>
            </w:pPr>
          </w:p>
          <w:p w:rsidR="00772678" w:rsidRDefault="00772678" w:rsidP="00466873">
            <w:pPr>
              <w:rPr>
                <w:rFonts w:ascii="Times New Roman" w:hAnsi="Times New Roman"/>
                <w:szCs w:val="28"/>
              </w:rPr>
            </w:pPr>
            <w:r>
              <w:rPr>
                <w:rFonts w:ascii="Times New Roman" w:hAnsi="Times New Roman"/>
                <w:szCs w:val="28"/>
              </w:rPr>
              <w:t>5</w:t>
            </w:r>
          </w:p>
          <w:p w:rsidR="007422B6" w:rsidRPr="007B11F5" w:rsidRDefault="007422B6" w:rsidP="00466873">
            <w:pPr>
              <w:rPr>
                <w:rFonts w:ascii="Times New Roman" w:hAnsi="Times New Roman"/>
                <w:szCs w:val="28"/>
              </w:rPr>
            </w:pPr>
          </w:p>
        </w:tc>
        <w:tc>
          <w:tcPr>
            <w:tcW w:w="979" w:type="dxa"/>
            <w:shd w:val="clear" w:color="auto" w:fill="auto"/>
          </w:tcPr>
          <w:p w:rsidR="004D354C" w:rsidRDefault="007422B6" w:rsidP="007C3ADB">
            <w:pPr>
              <w:rPr>
                <w:rFonts w:ascii="Times New Roman" w:hAnsi="Times New Roman"/>
                <w:szCs w:val="28"/>
              </w:rPr>
            </w:pPr>
            <w:r>
              <w:rPr>
                <w:rFonts w:ascii="Times New Roman" w:hAnsi="Times New Roman"/>
                <w:szCs w:val="28"/>
              </w:rPr>
              <w:lastRenderedPageBreak/>
              <w:t>3</w:t>
            </w:r>
          </w:p>
          <w:p w:rsidR="001755DF" w:rsidRDefault="001755DF" w:rsidP="007C3ADB">
            <w:pPr>
              <w:rPr>
                <w:rFonts w:ascii="Times New Roman" w:hAnsi="Times New Roman"/>
                <w:szCs w:val="28"/>
              </w:rPr>
            </w:pPr>
          </w:p>
          <w:p w:rsidR="001755DF" w:rsidRDefault="007422B6" w:rsidP="007C3ADB">
            <w:pPr>
              <w:rPr>
                <w:rFonts w:ascii="Times New Roman" w:hAnsi="Times New Roman"/>
                <w:szCs w:val="28"/>
              </w:rPr>
            </w:pPr>
            <w:r>
              <w:rPr>
                <w:rFonts w:ascii="Times New Roman" w:hAnsi="Times New Roman"/>
                <w:szCs w:val="28"/>
              </w:rPr>
              <w:t>3</w:t>
            </w:r>
          </w:p>
          <w:p w:rsidR="001755DF" w:rsidRDefault="001755DF"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3</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6</w:t>
            </w:r>
          </w:p>
          <w:p w:rsidR="007C3ADB" w:rsidRDefault="007422B6" w:rsidP="007C3ADB">
            <w:pPr>
              <w:rPr>
                <w:rFonts w:ascii="Times New Roman" w:hAnsi="Times New Roman"/>
                <w:szCs w:val="28"/>
              </w:rPr>
            </w:pPr>
            <w:r>
              <w:rPr>
                <w:rFonts w:ascii="Times New Roman" w:hAnsi="Times New Roman"/>
                <w:szCs w:val="28"/>
              </w:rPr>
              <w:t>5</w:t>
            </w: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r>
              <w:rPr>
                <w:rFonts w:ascii="Times New Roman" w:hAnsi="Times New Roman"/>
                <w:szCs w:val="28"/>
              </w:rPr>
              <w:t>6</w:t>
            </w:r>
          </w:p>
          <w:p w:rsidR="007422B6" w:rsidRDefault="007422B6" w:rsidP="007C3ADB">
            <w:pPr>
              <w:rPr>
                <w:rFonts w:ascii="Times New Roman" w:hAnsi="Times New Roman"/>
                <w:szCs w:val="28"/>
              </w:rPr>
            </w:pPr>
          </w:p>
          <w:p w:rsidR="007422B6" w:rsidRPr="007B11F5" w:rsidRDefault="00772678" w:rsidP="007C3ADB">
            <w:pP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w:t>
            </w: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color w:val="000000" w:themeColor="text1"/>
          <w:szCs w:val="28"/>
        </w:rPr>
        <w:t>Bài 1. Technolody in use</w:t>
      </w:r>
      <w:r w:rsidRPr="00BC4403">
        <w:rPr>
          <w:rFonts w:ascii="Times New Roman" w:hAnsi="Times New Roman"/>
          <w:b/>
          <w:szCs w:val="28"/>
        </w:rPr>
        <w:t xml:space="preserve"> </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BC4403">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eastAsia="Calibri" w:hAnsi="Times New Roman"/>
          <w:szCs w:val="28"/>
        </w:rPr>
        <w:t>describe</w:t>
      </w:r>
      <w:r w:rsidR="0085228A" w:rsidRPr="00BC4403">
        <w:rPr>
          <w:rFonts w:ascii="Times New Roman" w:eastAsia="Calibri" w:hAnsi="Times New Roman"/>
          <w:szCs w:val="28"/>
        </w:rPr>
        <w:t xml:space="preserve"> technical functions and applications</w:t>
      </w:r>
      <w:r w:rsidR="0085228A">
        <w:rPr>
          <w:rFonts w:ascii="Times New Roman" w:hAnsi="Times New Roman"/>
          <w:iCs/>
          <w:szCs w:val="28"/>
          <w:lang w:val="sv-SE"/>
        </w:rPr>
        <w:t xml:space="preserve"> </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BC4403" w:rsidRPr="00BC4403" w:rsidRDefault="00BC4403" w:rsidP="00BC4403">
      <w:pPr>
        <w:spacing w:after="160" w:line="259" w:lineRule="auto"/>
        <w:rPr>
          <w:rFonts w:ascii="Times New Roman" w:eastAsia="Calibri" w:hAnsi="Times New Roman"/>
          <w:szCs w:val="28"/>
        </w:rPr>
      </w:pPr>
      <w:r>
        <w:rPr>
          <w:rFonts w:ascii="Times New Roman" w:eastAsia="Calibri" w:hAnsi="Times New Roman"/>
          <w:szCs w:val="28"/>
        </w:rPr>
        <w:tab/>
      </w:r>
      <w:r w:rsidRPr="00BC4403">
        <w:rPr>
          <w:rFonts w:ascii="Times New Roman" w:eastAsia="Calibri" w:hAnsi="Times New Roman"/>
          <w:szCs w:val="28"/>
        </w:rPr>
        <w:t>1.1</w:t>
      </w:r>
      <w:r w:rsidRPr="00BC4403">
        <w:rPr>
          <w:rFonts w:ascii="Arial" w:eastAsia="Calibri" w:hAnsi="Arial" w:cs="Arial"/>
          <w:szCs w:val="28"/>
        </w:rPr>
        <w:t xml:space="preserve"> </w:t>
      </w:r>
      <w:r w:rsidRPr="00BC4403">
        <w:rPr>
          <w:rFonts w:ascii="Times New Roman" w:eastAsia="Calibri" w:hAnsi="Times New Roman"/>
          <w:szCs w:val="28"/>
        </w:rPr>
        <w:t xml:space="preserve">Introducing to the course </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1.2</w:t>
      </w:r>
      <w:r w:rsidRPr="00BC4403">
        <w:rPr>
          <w:rFonts w:ascii="Arial" w:eastAsia="Calibri" w:hAnsi="Arial" w:cs="Arial"/>
          <w:szCs w:val="28"/>
        </w:rPr>
        <w:t xml:space="preserve"> </w:t>
      </w:r>
      <w:r w:rsidRPr="00BC4403">
        <w:rPr>
          <w:rFonts w:ascii="Times New Roman" w:eastAsia="Calibri" w:hAnsi="Times New Roman"/>
          <w:szCs w:val="28"/>
        </w:rPr>
        <w:t>Describing technical functions and applications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1.3  Explaining how technology works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1.4  Emphasising technical advantages</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BC4403">
        <w:rPr>
          <w:rFonts w:ascii="Times New Roman" w:hAnsi="Times New Roman"/>
          <w:iCs/>
          <w:szCs w:val="28"/>
          <w:lang w:val="pt-BR"/>
        </w:rPr>
        <w:t xml:space="preserve">Thời gian: </w:t>
      </w:r>
      <w:r w:rsidR="00154465">
        <w:rPr>
          <w:rFonts w:ascii="Times New Roman" w:hAnsi="Times New Roman"/>
          <w:iCs/>
          <w:szCs w:val="28"/>
          <w:lang w:val="pt-BR"/>
        </w:rPr>
        <w:t>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w:t>
      </w:r>
      <w:r w:rsidR="0085228A" w:rsidRPr="00757748">
        <w:rPr>
          <w:rFonts w:ascii="Times New Roman" w:hAnsi="Times New Roman"/>
          <w:color w:val="000000" w:themeColor="text1"/>
          <w:szCs w:val="28"/>
          <w:lang w:val="it-IT"/>
        </w:rPr>
        <w:t xml:space="preserve"> properties</w:t>
      </w:r>
      <w:r w:rsidR="0085228A">
        <w:rPr>
          <w:rFonts w:ascii="Times New Roman" w:hAnsi="Times New Roman"/>
          <w:color w:val="000000" w:themeColor="text1"/>
          <w:szCs w:val="28"/>
          <w:lang w:val="it-IT"/>
        </w:rPr>
        <w:t xml:space="preserve"> of materials</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2.1 Describing specific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2.2 Classification of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2.3 Specifying and describing properties</w:t>
      </w:r>
    </w:p>
    <w:p w:rsidR="00154465" w:rsidRPr="007B11F5" w:rsidRDefault="00757748" w:rsidP="00154465">
      <w:pPr>
        <w:tabs>
          <w:tab w:val="left" w:pos="5670"/>
        </w:tabs>
        <w:spacing w:before="120"/>
        <w:jc w:val="both"/>
        <w:rPr>
          <w:rFonts w:ascii="Times New Roman" w:hAnsi="Times New Roman"/>
          <w:szCs w:val="28"/>
          <w:lang w:val="pt-BR"/>
        </w:rPr>
      </w:pPr>
      <w:r w:rsidRPr="00757748">
        <w:rPr>
          <w:rFonts w:ascii="Times New Roman" w:hAnsi="Times New Roman"/>
          <w:b/>
          <w:szCs w:val="28"/>
        </w:rPr>
        <w:t>Bài 3. Components and assembly</w:t>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85228A">
        <w:rPr>
          <w:rFonts w:ascii="Times New Roman" w:hAnsi="Times New Roman"/>
          <w:iCs/>
          <w:szCs w:val="28"/>
          <w:lang w:val="pt-BR"/>
        </w:rPr>
        <w:t xml:space="preserve">Thời gian: </w:t>
      </w:r>
      <w:r w:rsidR="00154465">
        <w:rPr>
          <w:rFonts w:ascii="Times New Roman" w:hAnsi="Times New Roman"/>
          <w:iCs/>
          <w:szCs w:val="28"/>
          <w:lang w:val="pt-BR"/>
        </w:rPr>
        <w:t xml:space="preserve">3 </w:t>
      </w:r>
      <w:r w:rsidR="00154465"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 component shapes, a probability to explaine jointing and fixing techniques</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6E3B60" w:rsidRDefault="0085228A" w:rsidP="0085228A">
      <w:pPr>
        <w:spacing w:before="120"/>
        <w:ind w:firstLine="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3.1. Describing component shapes and features</w:t>
      </w:r>
      <w:r w:rsidRPr="006E3B60">
        <w:rPr>
          <w:rFonts w:ascii="Times New Roman" w:hAnsi="Times New Roman"/>
          <w:color w:val="000000" w:themeColor="text1"/>
          <w:szCs w:val="28"/>
          <w:lang w:val="it-IT"/>
        </w:rPr>
        <w:tab/>
      </w:r>
    </w:p>
    <w:p w:rsidR="0085228A" w:rsidRPr="006E3B60" w:rsidRDefault="0085228A" w:rsidP="0085228A">
      <w:pPr>
        <w:spacing w:before="120"/>
        <w:ind w:firstLine="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3.2. Explaining jointing and fixing techniques</w:t>
      </w:r>
    </w:p>
    <w:p w:rsidR="0085228A" w:rsidRPr="006E3B60" w:rsidRDefault="0085228A" w:rsidP="0085228A">
      <w:pPr>
        <w:spacing w:before="120"/>
        <w:ind w:firstLine="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3.3. Describing positions of assembled components</w:t>
      </w:r>
    </w:p>
    <w:p w:rsidR="0085228A" w:rsidRPr="00BC4403" w:rsidRDefault="0085228A" w:rsidP="0085228A">
      <w:pPr>
        <w:tabs>
          <w:tab w:val="right" w:leader="dot" w:pos="3331"/>
        </w:tabs>
        <w:rPr>
          <w:rFonts w:ascii="Times New Roman" w:hAnsi="Times New Roman"/>
          <w:b/>
          <w:szCs w:val="28"/>
        </w:rPr>
      </w:pPr>
      <w:r w:rsidRPr="00BC4403">
        <w:rPr>
          <w:rFonts w:ascii="Times New Roman" w:hAnsi="Times New Roman"/>
          <w:b/>
          <w:szCs w:val="28"/>
        </w:rPr>
        <w:t>Bài 4. Machine tools</w:t>
      </w:r>
    </w:p>
    <w:p w:rsidR="0085228A" w:rsidRPr="007B11F5" w:rsidRDefault="0085228A"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85228A" w:rsidRPr="007B11F5" w:rsidRDefault="0085228A" w:rsidP="0085228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An ability to </w:t>
      </w:r>
      <w:r>
        <w:rPr>
          <w:rFonts w:ascii="Times New Roman" w:hAnsi="Times New Roman"/>
          <w:color w:val="000000" w:themeColor="text1"/>
          <w:szCs w:val="28"/>
          <w:lang w:val="it-IT"/>
        </w:rPr>
        <w:t>specify and describe cutting metal machines used in mechanical engineering</w:t>
      </w:r>
    </w:p>
    <w:p w:rsidR="0085228A" w:rsidRPr="007B11F5" w:rsidRDefault="0085228A" w:rsidP="0085228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4.1 Introducing to Machine tools</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4.2 Lathe machine </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4.3 Milling machine</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4.4 Shaping machine</w:t>
      </w:r>
    </w:p>
    <w:p w:rsidR="0085228A" w:rsidRPr="0085228A" w:rsidRDefault="0085228A" w:rsidP="0085228A">
      <w:pPr>
        <w:spacing w:before="120"/>
        <w:jc w:val="both"/>
        <w:rPr>
          <w:rFonts w:ascii="Times New Roman" w:hAnsi="Times New Roman"/>
          <w:b/>
          <w:color w:val="000000" w:themeColor="text1"/>
          <w:szCs w:val="28"/>
          <w:lang w:val="it-IT"/>
        </w:rPr>
      </w:pPr>
      <w:r w:rsidRPr="0085228A">
        <w:rPr>
          <w:rFonts w:ascii="Times New Roman" w:hAnsi="Times New Roman"/>
          <w:b/>
          <w:bCs/>
          <w:color w:val="000000" w:themeColor="text1"/>
          <w:szCs w:val="28"/>
          <w:lang w:val="it-IT"/>
        </w:rPr>
        <w:t xml:space="preserve">Bài 5. </w:t>
      </w:r>
      <w:r w:rsidRPr="0085228A">
        <w:rPr>
          <w:rFonts w:ascii="Times New Roman" w:hAnsi="Times New Roman"/>
          <w:b/>
          <w:color w:val="000000" w:themeColor="text1"/>
          <w:szCs w:val="28"/>
          <w:lang w:val="it-IT"/>
        </w:rPr>
        <w:t>Procedures and Precautions</w:t>
      </w:r>
    </w:p>
    <w:p w:rsidR="0085228A" w:rsidRPr="0085228A" w:rsidRDefault="003441DD"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5</w:t>
      </w:r>
      <w:r w:rsidR="0085228A" w:rsidRPr="0085228A">
        <w:rPr>
          <w:rFonts w:ascii="Times New Roman" w:hAnsi="Times New Roman"/>
          <w:iCs/>
          <w:szCs w:val="28"/>
          <w:lang w:val="pt-BR"/>
        </w:rPr>
        <w:t xml:space="preserve"> giờ</w:t>
      </w:r>
    </w:p>
    <w:p w:rsidR="0085228A" w:rsidRPr="0085228A" w:rsidRDefault="0085228A" w:rsidP="0085228A">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emphasize the importance of health and safety precautions</w:t>
      </w:r>
      <w:r w:rsidRPr="0085228A">
        <w:rPr>
          <w:rFonts w:ascii="Times New Roman" w:hAnsi="Times New Roman"/>
          <w:color w:val="000000" w:themeColor="text1"/>
          <w:szCs w:val="28"/>
          <w:lang w:val="it-IT"/>
        </w:rPr>
        <w:t xml:space="preserve"> in mechanical engineering</w:t>
      </w:r>
    </w:p>
    <w:p w:rsidR="0085228A" w:rsidRPr="0085228A" w:rsidRDefault="00F83356" w:rsidP="0085228A">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5.1 Describing health and safety precautions</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5.2 Emphasising the importance of precautions</w:t>
      </w:r>
    </w:p>
    <w:p w:rsidR="003441DD" w:rsidRDefault="003441DD" w:rsidP="003441DD">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3441DD">
        <w:rPr>
          <w:rFonts w:ascii="Times New Roman" w:hAnsi="Times New Roman"/>
          <w:b/>
          <w:color w:val="000000"/>
          <w:szCs w:val="28"/>
          <w:lang w:val="it-IT"/>
        </w:rPr>
        <w:t xml:space="preserve">Bài 6. </w:t>
      </w:r>
      <w:r w:rsidRPr="003441DD">
        <w:rPr>
          <w:rFonts w:ascii="Times New Roman" w:hAnsi="Times New Roman"/>
          <w:b/>
          <w:bCs/>
          <w:color w:val="000000"/>
          <w:szCs w:val="28"/>
          <w:lang w:val="it-IT"/>
        </w:rPr>
        <w:t>Forces</w:t>
      </w:r>
    </w:p>
    <w:p w:rsidR="003441DD" w:rsidRPr="0085228A" w:rsidRDefault="003441DD" w:rsidP="003441DD">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4</w:t>
      </w:r>
      <w:r w:rsidRPr="0085228A">
        <w:rPr>
          <w:rFonts w:ascii="Times New Roman" w:hAnsi="Times New Roman"/>
          <w:iCs/>
          <w:szCs w:val="28"/>
          <w:lang w:val="pt-BR"/>
        </w:rPr>
        <w:t xml:space="preserve"> giờ</w:t>
      </w:r>
    </w:p>
    <w:p w:rsidR="003441DD" w:rsidRPr="0085228A" w:rsidRDefault="003441DD" w:rsidP="003441DD">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 xml:space="preserve">specify </w:t>
      </w:r>
      <w:r w:rsidR="00E168DD">
        <w:rPr>
          <w:rFonts w:ascii="Times New Roman" w:hAnsi="Times New Roman"/>
          <w:color w:val="000000" w:themeColor="text1"/>
          <w:szCs w:val="28"/>
          <w:lang w:val="it-IT"/>
        </w:rPr>
        <w:t xml:space="preserve">the normal </w:t>
      </w:r>
      <w:r>
        <w:rPr>
          <w:rFonts w:ascii="Times New Roman" w:hAnsi="Times New Roman"/>
          <w:color w:val="000000" w:themeColor="text1"/>
          <w:szCs w:val="28"/>
          <w:lang w:val="it-IT"/>
        </w:rPr>
        <w:t xml:space="preserve">forces </w:t>
      </w:r>
      <w:r w:rsidRPr="0085228A">
        <w:rPr>
          <w:rFonts w:ascii="Times New Roman" w:hAnsi="Times New Roman"/>
          <w:color w:val="000000" w:themeColor="text1"/>
          <w:szCs w:val="28"/>
          <w:lang w:val="it-IT"/>
        </w:rPr>
        <w:t>in mechanical engineering</w:t>
      </w:r>
    </w:p>
    <w:p w:rsidR="003441DD" w:rsidRPr="003441DD" w:rsidRDefault="003441DD" w:rsidP="003441DD">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3441DD" w:rsidRPr="003441DD" w:rsidRDefault="003441DD" w:rsidP="003441DD">
      <w:pPr>
        <w:spacing w:before="120"/>
        <w:ind w:left="567"/>
        <w:jc w:val="both"/>
        <w:rPr>
          <w:rFonts w:ascii="Times New Roman" w:hAnsi="Times New Roman"/>
          <w:color w:val="000000"/>
          <w:szCs w:val="28"/>
          <w:lang w:val="it-IT"/>
        </w:rPr>
      </w:pPr>
      <w:r w:rsidRPr="003441DD">
        <w:rPr>
          <w:rFonts w:ascii="Times New Roman" w:hAnsi="Times New Roman"/>
          <w:color w:val="000000"/>
          <w:szCs w:val="28"/>
          <w:lang w:val="it-IT"/>
        </w:rPr>
        <w:t>6.1 Forces in engineering</w:t>
      </w:r>
    </w:p>
    <w:p w:rsidR="003441DD" w:rsidRPr="003441DD" w:rsidRDefault="003441DD" w:rsidP="003441DD">
      <w:pPr>
        <w:spacing w:before="120"/>
        <w:ind w:left="567"/>
        <w:jc w:val="both"/>
        <w:rPr>
          <w:rFonts w:ascii="Times New Roman" w:hAnsi="Times New Roman"/>
          <w:b/>
          <w:color w:val="000000"/>
          <w:szCs w:val="28"/>
        </w:rPr>
      </w:pPr>
      <w:r w:rsidRPr="003441DD">
        <w:rPr>
          <w:rFonts w:ascii="Times New Roman" w:hAnsi="Times New Roman"/>
          <w:color w:val="000000"/>
          <w:szCs w:val="28"/>
          <w:lang w:val="it-IT"/>
        </w:rPr>
        <w:t>6.2  Friction force</w:t>
      </w:r>
    </w:p>
    <w:p w:rsidR="00736A51" w:rsidRDefault="00736A51" w:rsidP="00736A51">
      <w:pPr>
        <w:spacing w:before="120"/>
        <w:rPr>
          <w:rFonts w:ascii="Times New Roman" w:hAnsi="Times New Roman"/>
          <w:b/>
          <w:bCs/>
          <w:color w:val="000000"/>
          <w:szCs w:val="28"/>
        </w:rPr>
      </w:pPr>
      <w:r w:rsidRPr="00736A51">
        <w:rPr>
          <w:rFonts w:ascii="Times New Roman" w:hAnsi="Times New Roman"/>
          <w:b/>
          <w:bCs/>
          <w:color w:val="000000"/>
          <w:szCs w:val="28"/>
        </w:rPr>
        <w:t>Bài 7. Tolerance</w:t>
      </w:r>
    </w:p>
    <w:p w:rsidR="00736A51" w:rsidRPr="0085228A" w:rsidRDefault="00736A51" w:rsidP="00736A51">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5</w:t>
      </w:r>
      <w:r w:rsidRPr="0085228A">
        <w:rPr>
          <w:rFonts w:ascii="Times New Roman" w:hAnsi="Times New Roman"/>
          <w:iCs/>
          <w:szCs w:val="28"/>
          <w:lang w:val="pt-BR"/>
        </w:rPr>
        <w:t xml:space="preserve"> giờ</w:t>
      </w:r>
    </w:p>
    <w:p w:rsidR="00736A51" w:rsidRPr="0085228A" w:rsidRDefault="00736A51" w:rsidP="00736A51">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 xml:space="preserve">describe tolerance </w:t>
      </w:r>
      <w:r w:rsidR="00B233EF">
        <w:rPr>
          <w:rFonts w:ascii="Times New Roman" w:hAnsi="Times New Roman"/>
          <w:color w:val="000000" w:themeColor="text1"/>
          <w:szCs w:val="28"/>
          <w:lang w:val="it-IT"/>
        </w:rPr>
        <w:t xml:space="preserve">and metrology </w:t>
      </w:r>
      <w:r>
        <w:rPr>
          <w:rFonts w:ascii="Times New Roman" w:hAnsi="Times New Roman"/>
          <w:color w:val="000000" w:themeColor="text1"/>
          <w:szCs w:val="28"/>
          <w:lang w:val="it-IT"/>
        </w:rPr>
        <w:t xml:space="preserve">in </w:t>
      </w:r>
      <w:r w:rsidRPr="0085228A">
        <w:rPr>
          <w:rFonts w:ascii="Times New Roman" w:hAnsi="Times New Roman"/>
          <w:color w:val="000000" w:themeColor="text1"/>
          <w:szCs w:val="28"/>
          <w:lang w:val="it-IT"/>
        </w:rPr>
        <w:t>engineering</w:t>
      </w:r>
    </w:p>
    <w:p w:rsidR="00736A51" w:rsidRPr="00736A51" w:rsidRDefault="00736A51" w:rsidP="00736A51">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736A51" w:rsidRPr="00736A51" w:rsidRDefault="00736A51" w:rsidP="00736A51">
      <w:pPr>
        <w:spacing w:before="120"/>
        <w:rPr>
          <w:rFonts w:ascii="Times New Roman" w:hAnsi="Times New Roman"/>
          <w:bCs/>
          <w:color w:val="000000"/>
          <w:szCs w:val="28"/>
        </w:rPr>
      </w:pPr>
      <w:r w:rsidRPr="00736A51">
        <w:rPr>
          <w:rFonts w:ascii="Times New Roman" w:hAnsi="Times New Roman"/>
          <w:bCs/>
          <w:color w:val="000000"/>
          <w:szCs w:val="28"/>
        </w:rPr>
        <w:tab/>
        <w:t>7.1 Tolerance</w:t>
      </w:r>
    </w:p>
    <w:p w:rsidR="0085228A" w:rsidRPr="00B233EF" w:rsidRDefault="00736A51" w:rsidP="00B233EF">
      <w:pPr>
        <w:spacing w:before="120"/>
        <w:rPr>
          <w:rFonts w:ascii="Times New Roman" w:hAnsi="Times New Roman"/>
          <w:bCs/>
          <w:color w:val="000000"/>
          <w:szCs w:val="28"/>
        </w:rPr>
      </w:pPr>
      <w:r w:rsidRPr="00736A51">
        <w:rPr>
          <w:rFonts w:ascii="Times New Roman" w:hAnsi="Times New Roman"/>
          <w:bCs/>
          <w:color w:val="000000"/>
          <w:szCs w:val="28"/>
        </w:rPr>
        <w:tab/>
        <w:t>7.2 Metrology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EC243A">
        <w:rPr>
          <w:rFonts w:ascii="Times New Roman" w:hAnsi="Times New Roman"/>
          <w:szCs w:val="28"/>
          <w:lang w:val="sv-SE"/>
        </w:rPr>
        <w:t>Anh văn chuyên ngành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DF1B1D">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DF1B1D">
        <w:rPr>
          <w:rFonts w:ascii="Times New Roman" w:hAnsi="Times New Roman"/>
          <w:bCs/>
          <w:szCs w:val="28"/>
        </w:rPr>
        <w:t>C</w:t>
      </w:r>
      <w:r w:rsidR="00DF1B1D" w:rsidRPr="00340620">
        <w:rPr>
          <w:rFonts w:ascii="Times New Roman" w:hAnsi="Times New Roman"/>
          <w:bCs/>
          <w:lang w:val="pt-BR"/>
        </w:rPr>
        <w:t xml:space="preserve">ó </w:t>
      </w:r>
      <w:r w:rsidR="00DF1B1D">
        <w:rPr>
          <w:rFonts w:ascii="Times New Roman" w:eastAsia="Calibri" w:hAnsi="Times New Roman"/>
          <w:color w:val="000000"/>
        </w:rPr>
        <w:t>k</w:t>
      </w:r>
      <w:r w:rsidR="00DF1B1D" w:rsidRPr="00AA50D4">
        <w:rPr>
          <w:rFonts w:ascii="Times New Roman" w:eastAsia="Calibri" w:hAnsi="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5B5517">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B7213A">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5329" w:rsidRDefault="00715329" w:rsidP="00715329">
      <w:pPr>
        <w:spacing w:before="120"/>
        <w:ind w:left="567" w:firstLine="142"/>
        <w:rPr>
          <w:rFonts w:ascii="Times New Roman" w:hAnsi="Times New Roman"/>
          <w:color w:val="000000"/>
          <w:szCs w:val="28"/>
          <w:lang w:val="de-DE"/>
        </w:rPr>
      </w:pPr>
      <w:r>
        <w:rPr>
          <w:rFonts w:ascii="Times New Roman" w:hAnsi="Times New Roman"/>
          <w:color w:val="000000"/>
          <w:szCs w:val="28"/>
          <w:lang w:val="de-DE"/>
        </w:rPr>
        <w:t xml:space="preserve">  </w:t>
      </w:r>
      <w:r w:rsidRPr="00715329">
        <w:rPr>
          <w:rFonts w:ascii="Times New Roman" w:hAnsi="Times New Roman"/>
          <w:color w:val="000000"/>
          <w:szCs w:val="28"/>
          <w:lang w:val="de-DE"/>
        </w:rPr>
        <w:t>[1]. Mark Ibbotson. 2008. Cambridge English for Engineering. Cambridge University Press.</w:t>
      </w:r>
    </w:p>
    <w:p w:rsidR="00715329" w:rsidRPr="00715329" w:rsidRDefault="00715329" w:rsidP="00715329">
      <w:pPr>
        <w:spacing w:before="120"/>
        <w:rPr>
          <w:rFonts w:ascii="Times New Roman" w:hAnsi="Times New Roman"/>
          <w:color w:val="000000"/>
          <w:szCs w:val="28"/>
          <w:lang w:val="de-DE"/>
        </w:rPr>
      </w:pPr>
      <w:r>
        <w:rPr>
          <w:rFonts w:ascii="Times New Roman" w:hAnsi="Times New Roman"/>
          <w:color w:val="000000"/>
          <w:szCs w:val="28"/>
          <w:lang w:val="de-DE"/>
        </w:rPr>
        <w:tab/>
        <w:t xml:space="preserve">  </w:t>
      </w:r>
      <w:r w:rsidRPr="00715329">
        <w:rPr>
          <w:rFonts w:ascii="Times New Roman" w:hAnsi="Times New Roman"/>
          <w:color w:val="000000"/>
          <w:szCs w:val="28"/>
          <w:lang w:val="de-DE"/>
        </w:rPr>
        <w:t>[2]. Timings R. 2002. Engineering fundamentals. Newnes Publishing.</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[3</w:t>
      </w:r>
      <w:r w:rsidRPr="00715329">
        <w:rPr>
          <w:rFonts w:ascii="Times New Roman" w:hAnsi="Times New Roman"/>
          <w:bCs/>
          <w:color w:val="000000"/>
          <w:szCs w:val="28"/>
        </w:rPr>
        <w:t xml:space="preserve">] Glendinning, Eric H. &amp; Glendinning, N. 2002. Oxford English for Electrical and Mechanical Engineering.Oxford. OUP. </w:t>
      </w:r>
    </w:p>
    <w:p w:rsidR="00715329" w:rsidRPr="00715329" w:rsidRDefault="00715329" w:rsidP="00715329">
      <w:pPr>
        <w:tabs>
          <w:tab w:val="num" w:pos="928"/>
        </w:tabs>
        <w:spacing w:before="120"/>
        <w:ind w:left="426"/>
        <w:jc w:val="both"/>
        <w:rPr>
          <w:rFonts w:ascii="Times New Roman" w:hAnsi="Times New Roman"/>
          <w:bCs/>
          <w:color w:val="000000"/>
          <w:szCs w:val="28"/>
        </w:rPr>
      </w:pPr>
      <w:r w:rsidRPr="00715329">
        <w:rPr>
          <w:rFonts w:ascii="Times New Roman" w:hAnsi="Times New Roman"/>
          <w:bCs/>
          <w:color w:val="000000"/>
          <w:szCs w:val="28"/>
        </w:rPr>
        <w:tab/>
        <w:t>[</w:t>
      </w:r>
      <w:r>
        <w:rPr>
          <w:rFonts w:ascii="Times New Roman" w:hAnsi="Times New Roman"/>
          <w:bCs/>
          <w:color w:val="000000"/>
          <w:szCs w:val="28"/>
        </w:rPr>
        <w:t>4</w:t>
      </w:r>
      <w:r w:rsidRPr="00715329">
        <w:rPr>
          <w:rFonts w:ascii="Times New Roman" w:hAnsi="Times New Roman"/>
          <w:bCs/>
          <w:color w:val="000000"/>
          <w:szCs w:val="28"/>
        </w:rPr>
        <w:t>] Bonamy, D.2008.Technical English 1. Longman. Pearson Education Limited.</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[5</w:t>
      </w:r>
      <w:r w:rsidRPr="00715329">
        <w:rPr>
          <w:rFonts w:ascii="Times New Roman" w:hAnsi="Times New Roman"/>
          <w:bCs/>
          <w:color w:val="000000"/>
          <w:szCs w:val="28"/>
        </w:rPr>
        <w:t>] Bonamy, D.2008.Technical English 2. Longman. Pearson Education Limited.</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707" w:rsidRDefault="00601707" w:rsidP="004D354C">
      <w:r>
        <w:separator/>
      </w:r>
    </w:p>
  </w:endnote>
  <w:endnote w:type="continuationSeparator" w:id="0">
    <w:p w:rsidR="00601707" w:rsidRDefault="0060170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707" w:rsidRDefault="00601707" w:rsidP="004D354C">
      <w:r>
        <w:separator/>
      </w:r>
    </w:p>
  </w:footnote>
  <w:footnote w:type="continuationSeparator" w:id="0">
    <w:p w:rsidR="00601707" w:rsidRDefault="0060170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E3EFB"/>
    <w:rsid w:val="001F6ACB"/>
    <w:rsid w:val="00212CED"/>
    <w:rsid w:val="002130DF"/>
    <w:rsid w:val="00285E77"/>
    <w:rsid w:val="002B395C"/>
    <w:rsid w:val="002C0545"/>
    <w:rsid w:val="002E2C2D"/>
    <w:rsid w:val="003013DE"/>
    <w:rsid w:val="003206FE"/>
    <w:rsid w:val="00340620"/>
    <w:rsid w:val="003441DD"/>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516206"/>
    <w:rsid w:val="00534816"/>
    <w:rsid w:val="00534EF5"/>
    <w:rsid w:val="00577D9C"/>
    <w:rsid w:val="0058077A"/>
    <w:rsid w:val="00591B17"/>
    <w:rsid w:val="00596DBF"/>
    <w:rsid w:val="005A1625"/>
    <w:rsid w:val="005B5517"/>
    <w:rsid w:val="005D2BEA"/>
    <w:rsid w:val="005E49DE"/>
    <w:rsid w:val="00601707"/>
    <w:rsid w:val="00671287"/>
    <w:rsid w:val="00671978"/>
    <w:rsid w:val="006C5F90"/>
    <w:rsid w:val="006E3B60"/>
    <w:rsid w:val="0070165A"/>
    <w:rsid w:val="00715329"/>
    <w:rsid w:val="00730BB9"/>
    <w:rsid w:val="00736A51"/>
    <w:rsid w:val="007422B6"/>
    <w:rsid w:val="00743BFD"/>
    <w:rsid w:val="00757748"/>
    <w:rsid w:val="00772678"/>
    <w:rsid w:val="00783855"/>
    <w:rsid w:val="007A7F9B"/>
    <w:rsid w:val="007B11F5"/>
    <w:rsid w:val="007C1A8E"/>
    <w:rsid w:val="007C3ADB"/>
    <w:rsid w:val="00840703"/>
    <w:rsid w:val="00840C6D"/>
    <w:rsid w:val="008458E8"/>
    <w:rsid w:val="0085228A"/>
    <w:rsid w:val="00852728"/>
    <w:rsid w:val="00861372"/>
    <w:rsid w:val="008732F2"/>
    <w:rsid w:val="008758C3"/>
    <w:rsid w:val="00876651"/>
    <w:rsid w:val="008C6C83"/>
    <w:rsid w:val="008E2728"/>
    <w:rsid w:val="00913262"/>
    <w:rsid w:val="00924874"/>
    <w:rsid w:val="009356D6"/>
    <w:rsid w:val="009426D0"/>
    <w:rsid w:val="00947653"/>
    <w:rsid w:val="0096545D"/>
    <w:rsid w:val="00973ABD"/>
    <w:rsid w:val="00974517"/>
    <w:rsid w:val="00A04443"/>
    <w:rsid w:val="00A16954"/>
    <w:rsid w:val="00A517DB"/>
    <w:rsid w:val="00A65324"/>
    <w:rsid w:val="00A859BB"/>
    <w:rsid w:val="00AA50D4"/>
    <w:rsid w:val="00AA7D52"/>
    <w:rsid w:val="00AC15D5"/>
    <w:rsid w:val="00AD2498"/>
    <w:rsid w:val="00B233EF"/>
    <w:rsid w:val="00B702C6"/>
    <w:rsid w:val="00B7213A"/>
    <w:rsid w:val="00BC4403"/>
    <w:rsid w:val="00BE028F"/>
    <w:rsid w:val="00BF0357"/>
    <w:rsid w:val="00BF080E"/>
    <w:rsid w:val="00C05689"/>
    <w:rsid w:val="00C10935"/>
    <w:rsid w:val="00C20F37"/>
    <w:rsid w:val="00C75D48"/>
    <w:rsid w:val="00C8272F"/>
    <w:rsid w:val="00C96BF3"/>
    <w:rsid w:val="00CA5E7E"/>
    <w:rsid w:val="00CA7596"/>
    <w:rsid w:val="00CF3016"/>
    <w:rsid w:val="00D17A8A"/>
    <w:rsid w:val="00D2785E"/>
    <w:rsid w:val="00D42870"/>
    <w:rsid w:val="00D5175A"/>
    <w:rsid w:val="00D5286B"/>
    <w:rsid w:val="00D76370"/>
    <w:rsid w:val="00D7725C"/>
    <w:rsid w:val="00D9173C"/>
    <w:rsid w:val="00DC397C"/>
    <w:rsid w:val="00DE65A6"/>
    <w:rsid w:val="00DE7CDD"/>
    <w:rsid w:val="00DF1B1D"/>
    <w:rsid w:val="00DF5055"/>
    <w:rsid w:val="00E02AB6"/>
    <w:rsid w:val="00E168DD"/>
    <w:rsid w:val="00E2492A"/>
    <w:rsid w:val="00E53909"/>
    <w:rsid w:val="00E60886"/>
    <w:rsid w:val="00EB0940"/>
    <w:rsid w:val="00EC243A"/>
    <w:rsid w:val="00F13230"/>
    <w:rsid w:val="00F80D28"/>
    <w:rsid w:val="00F83356"/>
    <w:rsid w:val="00FA278A"/>
    <w:rsid w:val="00FA4F37"/>
    <w:rsid w:val="00FA5B11"/>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ED956BB-BAE3-45AA-BB12-F48E9A006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4</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83</cp:revision>
  <dcterms:created xsi:type="dcterms:W3CDTF">2017-02-21T08:06:00Z</dcterms:created>
  <dcterms:modified xsi:type="dcterms:W3CDTF">2020-09-06T12:52:00Z</dcterms:modified>
</cp:coreProperties>
</file>